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A5" w:rsidRDefault="009C1A90">
      <w:r>
        <w:t xml:space="preserve">Oznaczenie sprawy: 261.1.1.2017 </w:t>
      </w:r>
      <w:r w:rsidR="00804784">
        <w:tab/>
      </w:r>
      <w:r w:rsidR="00804784">
        <w:tab/>
      </w:r>
      <w:r w:rsidR="00804784">
        <w:tab/>
      </w:r>
      <w:r w:rsidR="00804784">
        <w:tab/>
      </w:r>
      <w:r w:rsidR="00804784">
        <w:tab/>
      </w:r>
      <w:r w:rsidR="00804784">
        <w:tab/>
      </w:r>
      <w:r>
        <w:t>Załącznik nr 10</w:t>
      </w:r>
    </w:p>
    <w:p w:rsidR="009C1A90" w:rsidRDefault="00804784" w:rsidP="00804784">
      <w:pPr>
        <w:ind w:left="5664" w:firstLine="708"/>
      </w:pPr>
      <w:r>
        <w:t xml:space="preserve">     </w:t>
      </w:r>
      <w:r w:rsidR="009C1A90">
        <w:t>Załącznik nr 3 do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0"/>
        <w:gridCol w:w="30"/>
        <w:gridCol w:w="6212"/>
      </w:tblGrid>
      <w:tr w:rsidR="009C1A90" w:rsidTr="009C1A90">
        <w:tc>
          <w:tcPr>
            <w:tcW w:w="9212" w:type="dxa"/>
            <w:gridSpan w:val="3"/>
          </w:tcPr>
          <w:p w:rsidR="009C1A90" w:rsidRPr="002218A3" w:rsidRDefault="009C1A90" w:rsidP="002218A3">
            <w:pPr>
              <w:jc w:val="center"/>
              <w:rPr>
                <w:b/>
              </w:rPr>
            </w:pPr>
            <w:r w:rsidRPr="00804784">
              <w:rPr>
                <w:b/>
              </w:rPr>
              <w:t>OŚWIADCZENIE O ZACHOWANIU POUFNOŚCI</w:t>
            </w:r>
          </w:p>
        </w:tc>
      </w:tr>
      <w:tr w:rsidR="009C1A90" w:rsidTr="009C1A90">
        <w:tc>
          <w:tcPr>
            <w:tcW w:w="9212" w:type="dxa"/>
            <w:gridSpan w:val="3"/>
          </w:tcPr>
          <w:p w:rsidR="00804784" w:rsidRPr="00804784" w:rsidRDefault="009C1A90" w:rsidP="002218A3">
            <w:pPr>
              <w:jc w:val="center"/>
              <w:rPr>
                <w:b/>
              </w:rPr>
            </w:pPr>
            <w:r w:rsidRPr="00804784">
              <w:rPr>
                <w:b/>
              </w:rPr>
              <w:t>Dane osoby składającej oświadczenie</w:t>
            </w:r>
          </w:p>
        </w:tc>
      </w:tr>
      <w:tr w:rsidR="009C1A90" w:rsidTr="009C1A90">
        <w:tc>
          <w:tcPr>
            <w:tcW w:w="3000" w:type="dxa"/>
            <w:gridSpan w:val="2"/>
          </w:tcPr>
          <w:p w:rsidR="009C1A90" w:rsidRDefault="009C1A90">
            <w:r>
              <w:t>Nazwisko</w:t>
            </w:r>
          </w:p>
          <w:p w:rsidR="00804784" w:rsidRDefault="00804784"/>
        </w:tc>
        <w:tc>
          <w:tcPr>
            <w:tcW w:w="6212" w:type="dxa"/>
          </w:tcPr>
          <w:p w:rsidR="009C1A90" w:rsidRDefault="009C1A90"/>
        </w:tc>
      </w:tr>
      <w:tr w:rsidR="009C1A90" w:rsidTr="009C1A90">
        <w:tc>
          <w:tcPr>
            <w:tcW w:w="3000" w:type="dxa"/>
            <w:gridSpan w:val="2"/>
          </w:tcPr>
          <w:p w:rsidR="009C1A90" w:rsidRDefault="009C1A90">
            <w:r>
              <w:t>Imię</w:t>
            </w:r>
          </w:p>
          <w:p w:rsidR="00804784" w:rsidRDefault="00804784"/>
        </w:tc>
        <w:tc>
          <w:tcPr>
            <w:tcW w:w="6212" w:type="dxa"/>
          </w:tcPr>
          <w:p w:rsidR="009C1A90" w:rsidRDefault="009C1A90"/>
        </w:tc>
      </w:tr>
      <w:tr w:rsidR="009C1A90" w:rsidTr="002F6152">
        <w:tc>
          <w:tcPr>
            <w:tcW w:w="9212" w:type="dxa"/>
            <w:gridSpan w:val="3"/>
          </w:tcPr>
          <w:p w:rsidR="00804784" w:rsidRPr="00804784" w:rsidRDefault="009C1A90" w:rsidP="002218A3">
            <w:pPr>
              <w:jc w:val="center"/>
              <w:rPr>
                <w:b/>
              </w:rPr>
            </w:pPr>
            <w:r w:rsidRPr="00804784">
              <w:rPr>
                <w:b/>
              </w:rPr>
              <w:t>Dotyczy umowy</w:t>
            </w:r>
          </w:p>
        </w:tc>
      </w:tr>
      <w:tr w:rsidR="009C1A90" w:rsidTr="009C1A90">
        <w:tc>
          <w:tcPr>
            <w:tcW w:w="2970" w:type="dxa"/>
          </w:tcPr>
          <w:p w:rsidR="009C1A90" w:rsidRDefault="009C1A90">
            <w:r>
              <w:t>Numer umowy</w:t>
            </w:r>
          </w:p>
        </w:tc>
        <w:tc>
          <w:tcPr>
            <w:tcW w:w="6242" w:type="dxa"/>
            <w:gridSpan w:val="2"/>
          </w:tcPr>
          <w:p w:rsidR="009C1A90" w:rsidRDefault="009C1A90"/>
          <w:p w:rsidR="00804784" w:rsidRDefault="00804784"/>
        </w:tc>
      </w:tr>
      <w:tr w:rsidR="009C1A90" w:rsidTr="009C1A90">
        <w:tc>
          <w:tcPr>
            <w:tcW w:w="2970" w:type="dxa"/>
          </w:tcPr>
          <w:p w:rsidR="009C1A90" w:rsidRDefault="009C1A90">
            <w:r>
              <w:t>Nazwa wykonawcy</w:t>
            </w:r>
          </w:p>
        </w:tc>
        <w:tc>
          <w:tcPr>
            <w:tcW w:w="6242" w:type="dxa"/>
            <w:gridSpan w:val="2"/>
          </w:tcPr>
          <w:p w:rsidR="009C1A90" w:rsidRDefault="009C1A90"/>
          <w:p w:rsidR="00804784" w:rsidRDefault="00804784"/>
        </w:tc>
      </w:tr>
      <w:tr w:rsidR="009C1A90" w:rsidTr="009C1A90">
        <w:tc>
          <w:tcPr>
            <w:tcW w:w="9212" w:type="dxa"/>
            <w:gridSpan w:val="3"/>
          </w:tcPr>
          <w:p w:rsidR="00804784" w:rsidRPr="00804784" w:rsidRDefault="009C1A90" w:rsidP="00804784">
            <w:pPr>
              <w:jc w:val="center"/>
              <w:rPr>
                <w:b/>
              </w:rPr>
            </w:pPr>
            <w:r w:rsidRPr="00804784">
              <w:rPr>
                <w:b/>
              </w:rPr>
              <w:t>Treść oświadczenia:</w:t>
            </w:r>
          </w:p>
        </w:tc>
      </w:tr>
      <w:tr w:rsidR="009C1A90" w:rsidTr="009C1A90">
        <w:tc>
          <w:tcPr>
            <w:tcW w:w="9212" w:type="dxa"/>
            <w:gridSpan w:val="3"/>
          </w:tcPr>
          <w:p w:rsidR="009C1A90" w:rsidRPr="00804784" w:rsidRDefault="009C1A90" w:rsidP="00081EAA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04784">
              <w:rPr>
                <w:sz w:val="20"/>
                <w:szCs w:val="20"/>
              </w:rPr>
              <w:t>Zobowiązuję się do:</w:t>
            </w:r>
          </w:p>
          <w:p w:rsidR="009C1A90" w:rsidRPr="00804784" w:rsidRDefault="00804784" w:rsidP="00081EAA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66896">
              <w:rPr>
                <w:b/>
                <w:sz w:val="20"/>
                <w:szCs w:val="20"/>
              </w:rPr>
              <w:t>z</w:t>
            </w:r>
            <w:r w:rsidR="009C1A90" w:rsidRPr="00B66896">
              <w:rPr>
                <w:b/>
                <w:sz w:val="20"/>
                <w:szCs w:val="20"/>
              </w:rPr>
              <w:t>achowania poufności</w:t>
            </w:r>
            <w:r w:rsidR="009C1A90" w:rsidRPr="00804784">
              <w:rPr>
                <w:sz w:val="20"/>
                <w:szCs w:val="20"/>
              </w:rPr>
              <w:t xml:space="preserve"> informacji nie stanowiących informacji publicznych w rozumieniu ustawy z dnia 6 września 2001 r. o dostępie do informacji publicznej (t. j. Dz. U. z 2015 r., poz. 2058 ze zm.), udostępnionych mi przez Powiatowy Urząd Pracy w Elblągu i Filię PUP w Pasłęku lub pozyskanych samodzielnie, w związku z real</w:t>
            </w:r>
            <w:r w:rsidR="00081EAA" w:rsidRPr="00804784">
              <w:rPr>
                <w:sz w:val="20"/>
                <w:szCs w:val="20"/>
              </w:rPr>
              <w:t>i</w:t>
            </w:r>
            <w:r w:rsidR="009C1A90" w:rsidRPr="00804784">
              <w:rPr>
                <w:sz w:val="20"/>
                <w:szCs w:val="20"/>
              </w:rPr>
              <w:t>zacją zadań wynikających z zawartej umowy;</w:t>
            </w:r>
          </w:p>
          <w:p w:rsidR="009C1A90" w:rsidRPr="00804784" w:rsidRDefault="00804784" w:rsidP="00081EAA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66896">
              <w:rPr>
                <w:b/>
                <w:sz w:val="20"/>
                <w:szCs w:val="20"/>
              </w:rPr>
              <w:t>w</w:t>
            </w:r>
            <w:r w:rsidR="009C1A90" w:rsidRPr="00B66896">
              <w:rPr>
                <w:b/>
                <w:sz w:val="20"/>
                <w:szCs w:val="20"/>
              </w:rPr>
              <w:t>ykorzystania informacji</w:t>
            </w:r>
            <w:r w:rsidR="009C1A90" w:rsidRPr="00804784">
              <w:rPr>
                <w:sz w:val="20"/>
                <w:szCs w:val="20"/>
              </w:rPr>
              <w:t xml:space="preserve"> nie stanowiących informacji publicznych w rozumieniu ustawy z dnia 6 września 2001 r. o dostępie do informacji publicznej (t. j. Dz. U. z 2015 r., poz. 2058 ze zm.)</w:t>
            </w:r>
            <w:r w:rsidR="00B66896">
              <w:rPr>
                <w:sz w:val="20"/>
                <w:szCs w:val="20"/>
              </w:rPr>
              <w:t>;</w:t>
            </w:r>
          </w:p>
          <w:p w:rsidR="009C1A90" w:rsidRPr="00804784" w:rsidRDefault="00804784" w:rsidP="00081EAA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66896">
              <w:rPr>
                <w:b/>
                <w:sz w:val="20"/>
                <w:szCs w:val="20"/>
              </w:rPr>
              <w:t>z</w:t>
            </w:r>
            <w:r w:rsidR="009C1A90" w:rsidRPr="00B66896">
              <w:rPr>
                <w:b/>
                <w:sz w:val="20"/>
                <w:szCs w:val="20"/>
              </w:rPr>
              <w:t>apewnienia przestrzegania zasad,</w:t>
            </w:r>
            <w:r w:rsidR="009C1A90" w:rsidRPr="00804784">
              <w:rPr>
                <w:sz w:val="20"/>
                <w:szCs w:val="20"/>
              </w:rPr>
              <w:t xml:space="preserve"> o których mowa w pkt. a) i b) przez osoby, z pomocą których będę umowę wykonywać lub którym wykonanie umowy powierzę.</w:t>
            </w:r>
          </w:p>
          <w:p w:rsidR="009C1A90" w:rsidRPr="00804784" w:rsidRDefault="009C1A90" w:rsidP="00081EAA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04784">
              <w:rPr>
                <w:sz w:val="20"/>
                <w:szCs w:val="20"/>
              </w:rPr>
              <w:t>Oświadczam, że:</w:t>
            </w:r>
          </w:p>
          <w:p w:rsidR="009C1A90" w:rsidRPr="00804784" w:rsidRDefault="00804784" w:rsidP="00081EAA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66896">
              <w:rPr>
                <w:b/>
                <w:sz w:val="20"/>
                <w:szCs w:val="20"/>
              </w:rPr>
              <w:t>p</w:t>
            </w:r>
            <w:r w:rsidR="009C1A90" w:rsidRPr="00B66896">
              <w:rPr>
                <w:b/>
                <w:sz w:val="20"/>
                <w:szCs w:val="20"/>
              </w:rPr>
              <w:t>oniosę wobec Urzędu odpowiedzialność</w:t>
            </w:r>
            <w:r w:rsidR="009C1A90" w:rsidRPr="00804784">
              <w:rPr>
                <w:sz w:val="20"/>
                <w:szCs w:val="20"/>
              </w:rPr>
              <w:t xml:space="preserve"> (również finansową) w przypadku naruszenia niniejszego zobowiązania;</w:t>
            </w:r>
          </w:p>
          <w:p w:rsidR="009C1A90" w:rsidRPr="00804784" w:rsidRDefault="00804784" w:rsidP="00081EAA">
            <w:pPr>
              <w:pStyle w:val="Akapitzlist"/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</w:rPr>
            </w:pPr>
            <w:r w:rsidRPr="00B66896">
              <w:rPr>
                <w:b/>
                <w:sz w:val="20"/>
                <w:szCs w:val="20"/>
              </w:rPr>
              <w:t>r</w:t>
            </w:r>
            <w:r w:rsidR="009C1A90" w:rsidRPr="00B66896">
              <w:rPr>
                <w:b/>
                <w:sz w:val="20"/>
                <w:szCs w:val="20"/>
              </w:rPr>
              <w:t>ozumiem</w:t>
            </w:r>
            <w:r w:rsidR="009C1A90" w:rsidRPr="00804784">
              <w:rPr>
                <w:sz w:val="20"/>
                <w:szCs w:val="20"/>
              </w:rPr>
              <w:t xml:space="preserve"> znaczenie art. 266 § 1 ustawy z dnia 6 czerwca 1997 r. Kodeks karny (Dz. U. z 1997 r., nr 88, poz. 553 ze zm.), zgodnie z którym: </w:t>
            </w:r>
            <w:r w:rsidR="009C1A90" w:rsidRPr="00804784">
              <w:rPr>
                <w:i/>
                <w:sz w:val="20"/>
                <w:szCs w:val="20"/>
              </w:rPr>
              <w:t>„Kto wbrew przepisom ustawy lub przyjętemu na siebie zobowiązaniu ujawnia lub w</w:t>
            </w:r>
            <w:r w:rsidR="00081EAA" w:rsidRPr="00804784">
              <w:rPr>
                <w:i/>
                <w:sz w:val="20"/>
                <w:szCs w:val="20"/>
              </w:rPr>
              <w:t xml:space="preserve">ykorzystuje informację, z którą </w:t>
            </w:r>
            <w:r w:rsidR="009C1A90" w:rsidRPr="00804784">
              <w:rPr>
                <w:i/>
                <w:sz w:val="20"/>
                <w:szCs w:val="20"/>
              </w:rPr>
              <w:t xml:space="preserve">zapoznał się w związku z pełnioną funkcją </w:t>
            </w:r>
            <w:r w:rsidR="00081EAA" w:rsidRPr="00804784">
              <w:rPr>
                <w:i/>
                <w:sz w:val="20"/>
                <w:szCs w:val="20"/>
              </w:rPr>
              <w:t>, wykonywaną pracą, działalnością publiczną, społeczną, gospodarczą lub naukową, podlega grzywnie, karze ograniczenia wolności albo pozbawienia wolności do lat 2”;</w:t>
            </w:r>
          </w:p>
          <w:p w:rsidR="00081EAA" w:rsidRPr="00B66896" w:rsidRDefault="00804784" w:rsidP="00081EAA">
            <w:pPr>
              <w:pStyle w:val="Akapitzlist"/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</w:rPr>
            </w:pPr>
            <w:r w:rsidRPr="00B66896">
              <w:rPr>
                <w:b/>
                <w:sz w:val="20"/>
                <w:szCs w:val="20"/>
              </w:rPr>
              <w:t>r</w:t>
            </w:r>
            <w:r w:rsidR="00081EAA" w:rsidRPr="00B66896">
              <w:rPr>
                <w:b/>
                <w:sz w:val="20"/>
                <w:szCs w:val="20"/>
              </w:rPr>
              <w:t>ozumiem</w:t>
            </w:r>
            <w:r w:rsidR="00081EAA" w:rsidRPr="00804784">
              <w:rPr>
                <w:sz w:val="20"/>
                <w:szCs w:val="20"/>
              </w:rPr>
              <w:t xml:space="preserve"> znaczenie art. 120 § 1 ustawy z dnia 26 czerwca 1974 Kodeks pracy (t. j. Dz. U. z 2014 r., poz. 1502 ze zm.) zgodnie z którym: </w:t>
            </w:r>
            <w:r w:rsidR="00081EAA" w:rsidRPr="00B66896">
              <w:rPr>
                <w:i/>
                <w:sz w:val="20"/>
                <w:szCs w:val="20"/>
              </w:rPr>
              <w:t xml:space="preserve">„W razie wyrządzenia przez pracownika przy wykonywaniu przez niego obowiązków pracowniczych szkody </w:t>
            </w:r>
            <w:r w:rsidR="000F740B" w:rsidRPr="00B66896">
              <w:rPr>
                <w:i/>
                <w:sz w:val="20"/>
                <w:szCs w:val="20"/>
              </w:rPr>
              <w:t>osobie trzeciej, zobowiązany do naprawienia szkody jest wyłącznie pracodawca”;</w:t>
            </w:r>
          </w:p>
          <w:p w:rsidR="00196597" w:rsidRPr="00804784" w:rsidRDefault="00804784" w:rsidP="00081EAA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66896">
              <w:rPr>
                <w:b/>
                <w:sz w:val="20"/>
                <w:szCs w:val="20"/>
              </w:rPr>
              <w:t>r</w:t>
            </w:r>
            <w:r w:rsidR="000F740B" w:rsidRPr="00B66896">
              <w:rPr>
                <w:b/>
                <w:sz w:val="20"/>
                <w:szCs w:val="20"/>
              </w:rPr>
              <w:t>ozumiem</w:t>
            </w:r>
            <w:r w:rsidR="000F740B" w:rsidRPr="00804784">
              <w:rPr>
                <w:sz w:val="20"/>
                <w:szCs w:val="20"/>
              </w:rPr>
              <w:t xml:space="preserve"> znaczenie art. 474 § 1 ustawy z dnia 23 kwietnia 1964 r. Kodeks cywilny (t. j. Dz. U. z 2014 r., poz. 121 ze zm.), zgodnie z którym: </w:t>
            </w:r>
            <w:r w:rsidR="000F740B" w:rsidRPr="00804784">
              <w:rPr>
                <w:i/>
                <w:sz w:val="20"/>
                <w:szCs w:val="20"/>
              </w:rPr>
              <w:t xml:space="preserve">„Dłużnik odpowiedzialny </w:t>
            </w:r>
            <w:r w:rsidR="00196597" w:rsidRPr="00804784">
              <w:rPr>
                <w:i/>
                <w:sz w:val="20"/>
                <w:szCs w:val="20"/>
              </w:rPr>
              <w:t>jest jak za własne działanie lub zaniechanie za działania i zaniechania osób, z których pomocą zobowiązanie wykonywa, jak również osób, którym wykonanie zobowiązania powierza”</w:t>
            </w:r>
            <w:r w:rsidR="00196597" w:rsidRPr="00804784">
              <w:rPr>
                <w:sz w:val="20"/>
                <w:szCs w:val="20"/>
              </w:rPr>
              <w:t>.</w:t>
            </w:r>
          </w:p>
          <w:p w:rsidR="00196597" w:rsidRPr="00804784" w:rsidRDefault="00196597" w:rsidP="00196597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04784">
              <w:rPr>
                <w:sz w:val="20"/>
                <w:szCs w:val="20"/>
              </w:rPr>
              <w:t>Niniejsze zobowiązanie do zachowania poufności obowiązuje bezterminowo.</w:t>
            </w:r>
          </w:p>
          <w:p w:rsidR="000F740B" w:rsidRDefault="00196597" w:rsidP="00196597">
            <w:pPr>
              <w:pStyle w:val="Akapitzlist"/>
              <w:numPr>
                <w:ilvl w:val="0"/>
                <w:numId w:val="1"/>
              </w:numPr>
              <w:jc w:val="both"/>
            </w:pPr>
            <w:r w:rsidRPr="00804784">
              <w:rPr>
                <w:sz w:val="20"/>
                <w:szCs w:val="20"/>
              </w:rPr>
              <w:t>Wyrażam zgodę na przetwarzanie</w:t>
            </w:r>
            <w:r w:rsidR="00804784">
              <w:t xml:space="preserve"> moich danych osobowych, na zasadach określonych w ustawie z dnia 29 sierpnia 1997 r. o ochronie danych osobowy (t. j. Dz. U. </w:t>
            </w:r>
            <w:r w:rsidR="002218A3">
              <w:t>z 2016 r., poz. 677 ze zm.). Administratorem danych osobowych jest Dyrektor Powiatowego Urzędu Pracy w Elblągu i Filii PUP w Pasłęku, adres: ul. Saperów 24, 82 – 300 Elbląg. Celem przetwarzania danych jest realizacja ww. umowy. Osobie wypełniającej niniejsze oświadczenie przysługuje prawo dostępu do treści swoich danych oraz ich poprawiania.</w:t>
            </w:r>
          </w:p>
        </w:tc>
        <w:bookmarkStart w:id="0" w:name="_GoBack"/>
        <w:bookmarkEnd w:id="0"/>
      </w:tr>
      <w:tr w:rsidR="002218A3" w:rsidTr="009C1A90">
        <w:tc>
          <w:tcPr>
            <w:tcW w:w="9212" w:type="dxa"/>
            <w:gridSpan w:val="3"/>
          </w:tcPr>
          <w:p w:rsidR="002218A3" w:rsidRDefault="002218A3" w:rsidP="002218A3">
            <w:pPr>
              <w:pStyle w:val="Akapitzlist"/>
              <w:jc w:val="both"/>
              <w:rPr>
                <w:b/>
                <w:sz w:val="20"/>
                <w:szCs w:val="20"/>
              </w:rPr>
            </w:pPr>
            <w:r w:rsidRPr="002218A3">
              <w:rPr>
                <w:b/>
                <w:sz w:val="20"/>
                <w:szCs w:val="20"/>
              </w:rPr>
              <w:t>Data i podpis osoby składającej oświadczenie:</w:t>
            </w:r>
          </w:p>
          <w:p w:rsidR="002218A3" w:rsidRPr="002218A3" w:rsidRDefault="002218A3" w:rsidP="002218A3">
            <w:pPr>
              <w:pStyle w:val="Akapitzlist"/>
              <w:jc w:val="both"/>
              <w:rPr>
                <w:b/>
                <w:sz w:val="20"/>
                <w:szCs w:val="20"/>
              </w:rPr>
            </w:pPr>
          </w:p>
        </w:tc>
      </w:tr>
      <w:tr w:rsidR="002218A3" w:rsidTr="009C1A90">
        <w:tc>
          <w:tcPr>
            <w:tcW w:w="9212" w:type="dxa"/>
            <w:gridSpan w:val="3"/>
          </w:tcPr>
          <w:p w:rsidR="002218A3" w:rsidRDefault="002218A3" w:rsidP="002218A3">
            <w:pPr>
              <w:pStyle w:val="Akapitzlist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  <w:p w:rsidR="002218A3" w:rsidRDefault="002218A3" w:rsidP="002218A3">
            <w:pPr>
              <w:pStyle w:val="Akapitzlist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Podpis: </w:t>
            </w:r>
          </w:p>
          <w:p w:rsidR="002218A3" w:rsidRPr="00804784" w:rsidRDefault="002218A3" w:rsidP="002218A3">
            <w:pPr>
              <w:pStyle w:val="Akapitzlist"/>
              <w:ind w:left="644"/>
              <w:jc w:val="both"/>
              <w:rPr>
                <w:sz w:val="20"/>
                <w:szCs w:val="20"/>
              </w:rPr>
            </w:pPr>
          </w:p>
        </w:tc>
      </w:tr>
    </w:tbl>
    <w:p w:rsidR="009C1A90" w:rsidRDefault="009C1A90"/>
    <w:sectPr w:rsidR="009C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14E"/>
    <w:multiLevelType w:val="hybridMultilevel"/>
    <w:tmpl w:val="D3B8B834"/>
    <w:lvl w:ilvl="0" w:tplc="6F7ED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E58A2"/>
    <w:multiLevelType w:val="hybridMultilevel"/>
    <w:tmpl w:val="37A86F12"/>
    <w:lvl w:ilvl="0" w:tplc="32A2B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53378"/>
    <w:multiLevelType w:val="hybridMultilevel"/>
    <w:tmpl w:val="DC8EE9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4B"/>
    <w:rsid w:val="00081EAA"/>
    <w:rsid w:val="000F740B"/>
    <w:rsid w:val="00196597"/>
    <w:rsid w:val="002218A3"/>
    <w:rsid w:val="004C0504"/>
    <w:rsid w:val="00584556"/>
    <w:rsid w:val="00804784"/>
    <w:rsid w:val="00913FA5"/>
    <w:rsid w:val="009C1A90"/>
    <w:rsid w:val="00B66896"/>
    <w:rsid w:val="00C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4</cp:revision>
  <cp:lastPrinted>2018-01-18T09:20:00Z</cp:lastPrinted>
  <dcterms:created xsi:type="dcterms:W3CDTF">2018-01-18T08:26:00Z</dcterms:created>
  <dcterms:modified xsi:type="dcterms:W3CDTF">2018-01-18T09:22:00Z</dcterms:modified>
</cp:coreProperties>
</file>